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405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  <w:lang w:eastAsia="zh-CN"/>
        </w:rPr>
        <w:t>桓仁县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  <w:lang w:eastAsia="zh-CN"/>
        </w:rPr>
        <w:t>自然资源局</w:t>
      </w:r>
      <w:r>
        <w:rPr>
          <w:rFonts w:hint="eastAsia" w:ascii="仿宋_GB2312" w:hAnsi="仿宋_GB2312" w:eastAsia="仿宋_GB2312" w:cs="仿宋_GB2312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EC3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D47A7A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268DE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BC99D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F55D1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E7B2F8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7655D6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71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AADE32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82CD19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50799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385EB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97865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F9162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B1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C026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362BB1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BECA1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10C7AA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870A1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59AF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72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56239B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0C7F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3710A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F7FDE3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D55C95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5967C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EC2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6813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EFFB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EA83A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97647A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7BA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D482F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62CC5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427F5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F77B5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72D97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9424D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8B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F1D10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DD31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3A0A4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BBE6E3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75F18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CAC59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DE5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5C95F6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74DE4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A5BD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4EEE7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2DC4A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B1BA3A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0E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35AD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E4FA17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8DDE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4EE240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830F4A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85F69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36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79EA1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CA07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9622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692C8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776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11D8C79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CDE94E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88CE6B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086A41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988B0A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3E29FF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399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572C1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8326CA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66F3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984B2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D02A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92F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C405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5E04E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1E79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57E2D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1F1BC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17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AFD36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53E256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F7544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161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4FB50B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D5A1D9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74528E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56D11D4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C6E7D92">
      <w:pPr>
        <w:ind w:firstLine="420" w:firstLineChars="200"/>
        <w:rPr>
          <w:rFonts w:hint="eastAsia"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1</w:t>
      </w:r>
      <w:r>
        <w:rPr>
          <w:rFonts w:ascii="楷体_GB2312" w:eastAsia="楷体_GB2312"/>
          <w:color w:val="000000"/>
          <w:szCs w:val="21"/>
        </w:rPr>
        <w:t>、申请人申请政府信息，要注明申请的正当理由；</w:t>
      </w:r>
    </w:p>
    <w:p w14:paraId="1CDA029A">
      <w:pPr>
        <w:ind w:firstLine="420" w:firstLineChars="200"/>
        <w:rPr>
          <w:rFonts w:hint="eastAsia"/>
        </w:rPr>
      </w:pPr>
      <w:r>
        <w:rPr>
          <w:rFonts w:hint="eastAsia" w:ascii="楷体_GB2312" w:eastAsia="楷体_GB2312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hint="eastAsia" w:ascii="楷体_GB2312" w:eastAsia="楷体_GB2312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p w14:paraId="791E700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63919"/>
    <w:rsid w:val="22807893"/>
    <w:rsid w:val="51B63919"/>
    <w:rsid w:val="5AFFFF56"/>
    <w:rsid w:val="6028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10</TotalTime>
  <ScaleCrop>false</ScaleCrop>
  <LinksUpToDate>false</LinksUpToDate>
  <CharactersWithSpaces>381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2020-11-25T09:29:00Z</dcterms:created>
  <dc:creator>姚</dc:creator>
  <cp:lastModifiedBy>奕含</cp:lastModifiedBy>
  <cp:lastPrinted>2025-04-01T14:24:00Z</cp:lastPrinted>
  <dcterms:modified xsi:type="dcterms:W3CDTF">2026-06-29T14:00:31Z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eyJoZGlkIjoiYjNmNjM1ZDFmODhlOTU2YjM2YTAxYjdjZWVkOTdmYmEiLCJ1c2VySWQiOiIzODEzMjYyNjYifQ==</vt:lpwstr>
  </property>
  <property fmtid="{D5CDD505-2E9C-101B-9397-08002B2CF9AE}" pid="4" name="ICV">
    <vt:lpwstr>FCFA570E2F4B43FAA08F3EDD82329C3F_12</vt:lpwstr>
  </property>
</Properties>
</file>