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0B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应急管理局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38A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E7DED2D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814A9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EF5B7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D4192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0846C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43E484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0C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477AB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A34B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719A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5B401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A7296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30F51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41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28D3A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E8F3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1CA7D0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9E9B6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F3B2F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B2B67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42C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C52FA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6F6C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8D210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F6CB4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D8CFDA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C85E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0F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6C896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9E9C2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387BE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DFFD24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5E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4F89A3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D2CDD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75266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534211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D2097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93BBF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2EB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F3EB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A1D46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5478B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23E91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FB3E8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381A2CA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92D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C653A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68DC41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F30C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4C728D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7BB9E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7BA0C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2D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E97814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3FF353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AF661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7E672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EC4FC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FBA9BA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E6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2B033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EC591A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8756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DA9B1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E5B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9" w:hRule="atLeast"/>
        </w:trPr>
        <w:tc>
          <w:tcPr>
            <w:tcW w:w="8522" w:type="dxa"/>
            <w:gridSpan w:val="9"/>
            <w:noWrap w:val="0"/>
            <w:vAlign w:val="top"/>
          </w:tcPr>
          <w:p w14:paraId="63DE10F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3C5B27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483680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E4ACCD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150D771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227BA9D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4ACB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1509E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A41F4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D10A6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E656D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8BEF9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20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D4A11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5D53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3E2DF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F4D20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29522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28C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43681C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B70AAA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320956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126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5B0F9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D4C063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9DB764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9C83DCA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D641C7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12F709D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531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66971DE4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1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▲尛秂物△</cp:lastModifiedBy>
  <dcterms:modified xsi:type="dcterms:W3CDTF">2026-06-26T02:59:35Z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eyJoZGlkIjoiMWQyZGFiYjcyNzU5OTdiYjdhZjRkMTA3YTNjNGZiNjMiLCJ1c2VySWQiOiIzMTk2Mzg5NzYifQ==</vt:lpwstr>
  </property>
  <property fmtid="{D5CDD505-2E9C-101B-9397-08002B2CF9AE}" pid="4" name="ICV">
    <vt:lpwstr>8314F0E474AF436AA653BA70EE8ABCBA_12</vt:lpwstr>
  </property>
</Properties>
</file>