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4CE8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林业和草原局</w:t>
      </w:r>
    </w:p>
    <w:p w14:paraId="74C208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7DB04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2E3E120F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A87A6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D8DA98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DF599E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A3B456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2B0FF3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1F54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378327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116447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7757ED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9D68D0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B5237E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9E6CD4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DF78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6E16F2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11BEBB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82E188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66BFC9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21D5FE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A5F2D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C371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ADA419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390D42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3FD06E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08EEBFA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714512EA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CFF98D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749D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F7AA76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51E6D9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DCF005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2B90C22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36A3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EEC561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19E43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90E862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606DF0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A0DA97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2C8D7C3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3F1F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001D1C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B0B3E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DE0356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5588B4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C1413C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D94E57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348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E74376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BF0803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AF5330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DF58AE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8DDCD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6B55B52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BD76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736B57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A9AFF5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D8D00B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C47691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B62D83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4C03303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B5CA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EFA9B6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B6ECCD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07858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6C9BED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A485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65493F15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38B6527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FF30004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0EB0267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E27C9EA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484C7D8F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0094A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0" w:hRule="atLeast"/>
        </w:trPr>
        <w:tc>
          <w:tcPr>
            <w:tcW w:w="428" w:type="dxa"/>
            <w:vMerge w:val="restart"/>
            <w:noWrap w:val="0"/>
            <w:vAlign w:val="center"/>
          </w:tcPr>
          <w:p w14:paraId="1307CED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6EF696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4798F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3E4873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43F06B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061B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</w:trPr>
        <w:tc>
          <w:tcPr>
            <w:tcW w:w="428" w:type="dxa"/>
            <w:vMerge w:val="continue"/>
            <w:noWrap w:val="0"/>
            <w:vAlign w:val="center"/>
          </w:tcPr>
          <w:p w14:paraId="4CB666D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E5624D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540720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5F61F2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A35DA4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F34B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77152A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134C81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476028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5D0D0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0DFF205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2ECAD0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B160CD4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7914F58C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BA0D72B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5C52114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58966E1"/>
    <w:rsid w:val="5A286263"/>
    <w:rsid w:val="6262661A"/>
    <w:rsid w:val="75C64F91"/>
    <w:rsid w:val="78334F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306</Characters>
  <Lines>0</Lines>
  <Paragraphs>0</Paragraphs>
  <TotalTime>3</TotalTime>
  <ScaleCrop>false</ScaleCrop>
  <LinksUpToDate>false</LinksUpToDate>
  <CharactersWithSpaces>396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影子</cp:lastModifiedBy>
  <cp:lastPrinted>2026-06-26T06:50:00Z</cp:lastPrinted>
  <dcterms:modified xsi:type="dcterms:W3CDTF">2026-06-29T03:24:28Z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eyJoZGlkIjoiNGQ2YzUyZTJlNTRhNjFjOTk3ZDJjMWYyMzFjNzQ5YzIiLCJ1c2VySWQiOiI1Njc2ODA0NjcifQ==</vt:lpwstr>
  </property>
  <property fmtid="{D5CDD505-2E9C-101B-9397-08002B2CF9AE}" pid="4" name="ICV">
    <vt:lpwstr>4CFAAD92AD4640A0A6B678F1E30AF66F_13</vt:lpwstr>
  </property>
</Properties>
</file>