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934E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雅河朝鲜族乡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773E5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2C9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5825B01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79880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2C1DC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46D170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8ADBC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36948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88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82F87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A0C9F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87535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03F6B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053EC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ED101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B7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AD05DC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ECA75B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A0D4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CCA60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49CF1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4D478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9F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81EFD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ADFB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F1E44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E1E1A2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429E9D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A993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D36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50D890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9E3EFA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9AC922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792AC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AA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63AA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6376B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A9B688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45036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4EFDC7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3344DF0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5E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494BC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48527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4E6D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CD609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09078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F334B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79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66D72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52C83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79E05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C218D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C8F28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B23CB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8B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AC506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E4371B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EA9B2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87EC1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8DEF80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779E9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36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E3C99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01900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C8F27B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A120AE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14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C6CF499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0F50E5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1F342D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E3CE70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F13BF99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20D506E8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68C5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7E2BF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3F9A5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03735E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C9FA0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C4030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463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780FB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677BF9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FDED0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270F3E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1D79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B6F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14CC2C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4051A7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8FFEF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C32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458123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8C7C8F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E58951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BB7A51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0FB81BC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38C32C3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D63165B"/>
    <w:rsid w:val="358966E1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WPS_1684143195</cp:lastModifiedBy>
  <dcterms:modified xsi:type="dcterms:W3CDTF">2026-06-25T02:16:35Z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eyJoZGlkIjoiOWQ3YmI2MTJjYjc4Y2IxMGE2YTIyODM3MTZkMjMzZTUiLCJ1c2VySWQiOiIxNDk1NTkzMjI3In0=</vt:lpwstr>
  </property>
  <property fmtid="{D5CDD505-2E9C-101B-9397-08002B2CF9AE}" pid="4" name="ICV">
    <vt:lpwstr>4A2EE12B633848EF9EAB86C8BC493779_13</vt:lpwstr>
  </property>
</Properties>
</file>