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D2AE6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桓仁满族自治县沙尖子镇人民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政府申请政府信息“特快专递”式样</w:t>
      </w:r>
    </w:p>
    <w:p w14:paraId="32535E5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934200" cy="3914775"/>
            <wp:effectExtent l="0" t="0" r="0" b="9525"/>
            <wp:docPr id="1" name="图片 1" descr="54d42c730f6d5d5585e01354353fff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d42c730f6d5d5585e01354353fff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1DCC3605"/>
    <w:rsid w:val="25770FC2"/>
    <w:rsid w:val="533A1F15"/>
    <w:rsid w:val="5C1936E9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30</Characters>
  <Lines>1</Lines>
  <Paragraphs>1</Paragraphs>
  <TotalTime>5</TotalTime>
  <ScaleCrop>false</ScaleCrop>
  <LinksUpToDate>false</LinksUpToDate>
  <CharactersWithSpaces>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cp:lastPrinted>2026-06-26T04:40:00Z</cp:lastPrinted>
  <dcterms:modified xsi:type="dcterms:W3CDTF">2026-06-29T03:08:45Z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eyJoZGlkIjoiMTdmYmU0M2MzMjk3MWFmZTEzZWIxMThlNWM5YWNmNzEiLCJ1c2VySWQiOiI0MTE4MzYxMTUifQ==</vt:lpwstr>
  </property>
  <property fmtid="{D5CDD505-2E9C-101B-9397-08002B2CF9AE}" pid="4" name="ICV">
    <vt:lpwstr>4595CA662A704EDEBAB2AB8E3DD8CDE8_13</vt:lpwstr>
  </property>
</Properties>
</file>