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本溪市桓仁生态环境分局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政府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政府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CB55CF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不属于本溪市桓仁生态环境分局办公室</w:t>
                            </w:r>
                          </w:p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信息公开申请表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CB55CF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不属于本溪市桓仁生态环境分局办公室</w:t>
                      </w:r>
                    </w:p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信息公开申请表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本溪市桓仁生态环境分局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本溪市桓仁生态环境分局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A4BB3A-1DE7-4D74-A9E2-605CD65407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DFC4559-129B-477C-AB07-5AB6352C93A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01B58F9-F358-453A-B755-A295A0EF344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9B67C8F-2F22-47B4-928A-9CAB063054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49AF1DC6"/>
    <w:rsid w:val="540C1A63"/>
    <w:rsid w:val="638F4628"/>
    <w:rsid w:val="6F6F36E5"/>
    <w:rsid w:val="76CC2A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24</Characters>
  <Lines>0</Lines>
  <Paragraphs>0</Paragraphs>
  <TotalTime>75</TotalTime>
  <ScaleCrop>false</ScaleCrop>
  <LinksUpToDate>false</LinksUpToDate>
  <CharactersWithSpaces>24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 TengGuangXin</cp:lastModifiedBy>
  <dcterms:modified xsi:type="dcterms:W3CDTF">2026-06-25T07:58:43Z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eyJoZGlkIjoiNTRiMmU1YjgxZDMxZTdlMjhiM2Y1MzM5MzlkNTViNWYiLCJ1c2VySWQiOiIyNjEzMTIyMDUifQ==</vt:lpwstr>
  </property>
  <property fmtid="{D5CDD505-2E9C-101B-9397-08002B2CF9AE}" pid="4" name="ICV">
    <vt:lpwstr>806460FB939D49E3A3A5E4F533B543CD_13</vt:lpwstr>
  </property>
</Properties>
</file>